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B8" w:rsidRPr="00697D90" w:rsidRDefault="00960EB8" w:rsidP="00BA7260">
      <w:pPr>
        <w:spacing w:line="520" w:lineRule="exact"/>
        <w:rPr>
          <w:rFonts w:ascii="Times New Roman" w:hAnsi="Times New Roman" w:cs="Times New Roman" w:hint="eastAsia"/>
        </w:rPr>
      </w:pPr>
    </w:p>
    <w:p w:rsidR="00960EB8" w:rsidRPr="00697D90" w:rsidRDefault="00960EB8" w:rsidP="00BA7260">
      <w:pPr>
        <w:spacing w:line="520" w:lineRule="exact"/>
        <w:rPr>
          <w:rFonts w:ascii="Times New Roman" w:hAnsi="Times New Roman" w:cs="Times New Roman"/>
        </w:rPr>
      </w:pPr>
    </w:p>
    <w:p w:rsidR="00960EB8" w:rsidRPr="00697D90" w:rsidRDefault="00960EB8" w:rsidP="00BA7260">
      <w:pPr>
        <w:spacing w:line="520" w:lineRule="exact"/>
        <w:rPr>
          <w:rFonts w:ascii="Times New Roman" w:eastAsia="方正仿宋简体" w:hAnsi="Times New Roman" w:cs="Times New Roman"/>
          <w:szCs w:val="21"/>
        </w:rPr>
      </w:pPr>
    </w:p>
    <w:p w:rsidR="00960EB8" w:rsidRPr="00697D90" w:rsidRDefault="00F81E8C" w:rsidP="00BA7260">
      <w:pPr>
        <w:spacing w:line="520" w:lineRule="exact"/>
        <w:jc w:val="center"/>
        <w:rPr>
          <w:rFonts w:ascii="Times New Roman" w:hAnsi="Times New Roman" w:cs="Times New Roman"/>
        </w:rPr>
      </w:pPr>
      <w:r w:rsidRPr="00697D90">
        <w:rPr>
          <w:rFonts w:ascii="Times New Roman" w:eastAsia="方正仿宋简体" w:hAnsi="Times New Roman" w:cs="Times New Roman"/>
          <w:sz w:val="34"/>
          <w:szCs w:val="34"/>
        </w:rPr>
        <w:t>津</w:t>
      </w:r>
      <w:proofErr w:type="gramStart"/>
      <w:r w:rsidRPr="00697D90">
        <w:rPr>
          <w:rFonts w:ascii="Times New Roman" w:eastAsia="方正仿宋简体" w:hAnsi="Times New Roman" w:cs="Times New Roman"/>
          <w:sz w:val="34"/>
          <w:szCs w:val="34"/>
        </w:rPr>
        <w:t>政职办</w:t>
      </w:r>
      <w:r w:rsidR="00E7535F">
        <w:rPr>
          <w:rFonts w:ascii="Times New Roman" w:eastAsia="方正仿宋简体" w:hAnsi="Times New Roman" w:cs="Times New Roman" w:hint="eastAsia"/>
          <w:sz w:val="34"/>
          <w:szCs w:val="34"/>
        </w:rPr>
        <w:t>通</w:t>
      </w:r>
      <w:proofErr w:type="gramEnd"/>
      <w:r w:rsidRPr="00697D90">
        <w:rPr>
          <w:rFonts w:ascii="Times New Roman" w:eastAsia="方正仿宋简体" w:hAnsi="Times New Roman" w:cs="Times New Roman"/>
          <w:sz w:val="34"/>
          <w:szCs w:val="34"/>
        </w:rPr>
        <w:t>〔</w:t>
      </w:r>
      <w:r w:rsidR="002137D9" w:rsidRPr="00697D90">
        <w:rPr>
          <w:rFonts w:ascii="Times New Roman" w:eastAsia="方正仿宋简体" w:hAnsi="Times New Roman" w:cs="Times New Roman"/>
          <w:sz w:val="34"/>
          <w:szCs w:val="34"/>
        </w:rPr>
        <w:t>2015</w:t>
      </w:r>
      <w:r w:rsidRPr="00697D90">
        <w:rPr>
          <w:rFonts w:ascii="Times New Roman" w:eastAsia="方正仿宋简体" w:hAnsi="Times New Roman" w:cs="Times New Roman"/>
          <w:sz w:val="34"/>
          <w:szCs w:val="34"/>
        </w:rPr>
        <w:t>〕</w:t>
      </w:r>
      <w:r w:rsidR="009A57CC">
        <w:rPr>
          <w:rFonts w:ascii="Times New Roman" w:eastAsia="方正仿宋简体" w:hAnsi="Times New Roman" w:cs="Times New Roman" w:hint="eastAsia"/>
          <w:sz w:val="34"/>
          <w:szCs w:val="34"/>
        </w:rPr>
        <w:t>5</w:t>
      </w:r>
      <w:r w:rsidRPr="00697D90">
        <w:rPr>
          <w:rFonts w:ascii="Times New Roman" w:eastAsia="方正仿宋简体" w:hAnsi="Times New Roman" w:cs="Times New Roman"/>
          <w:sz w:val="34"/>
          <w:szCs w:val="34"/>
        </w:rPr>
        <w:t>号</w:t>
      </w:r>
    </w:p>
    <w:p w:rsidR="00F73456" w:rsidRPr="00697D90" w:rsidRDefault="00F73456" w:rsidP="00BA7260">
      <w:pPr>
        <w:spacing w:line="520" w:lineRule="exact"/>
        <w:jc w:val="center"/>
        <w:rPr>
          <w:rFonts w:ascii="Times New Roman" w:hAnsi="Times New Roman" w:cs="Times New Roman"/>
        </w:rPr>
      </w:pPr>
    </w:p>
    <w:p w:rsidR="00F73456" w:rsidRPr="00697D90" w:rsidRDefault="00F73456" w:rsidP="00BA7260">
      <w:pPr>
        <w:spacing w:line="520" w:lineRule="exact"/>
        <w:jc w:val="center"/>
        <w:rPr>
          <w:rFonts w:ascii="Times New Roman" w:hAnsi="Times New Roman" w:cs="Times New Roman"/>
        </w:rPr>
      </w:pPr>
    </w:p>
    <w:p w:rsidR="00C6257E" w:rsidRPr="00C6257E" w:rsidRDefault="00C6257E" w:rsidP="00C6257E">
      <w:pPr>
        <w:spacing w:line="6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6257E">
        <w:rPr>
          <w:rFonts w:ascii="方正小标宋简体" w:eastAsia="方正小标宋简体" w:hAnsi="Times New Roman" w:cs="Times New Roman" w:hint="eastAsia"/>
          <w:sz w:val="44"/>
          <w:szCs w:val="44"/>
        </w:rPr>
        <w:t>关于组织开展2015年天津市政工专业人员</w:t>
      </w:r>
    </w:p>
    <w:p w:rsidR="00C6257E" w:rsidRPr="00C6257E" w:rsidRDefault="00C6257E" w:rsidP="00C6257E">
      <w:pPr>
        <w:spacing w:line="6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6257E">
        <w:rPr>
          <w:rFonts w:ascii="方正小标宋简体" w:eastAsia="方正小标宋简体" w:hAnsi="Times New Roman" w:cs="Times New Roman" w:hint="eastAsia"/>
          <w:sz w:val="44"/>
          <w:szCs w:val="44"/>
        </w:rPr>
        <w:t>拟申报初、中级政工专业职称</w:t>
      </w:r>
    </w:p>
    <w:p w:rsidR="00960EB8" w:rsidRPr="00697D90" w:rsidRDefault="00C6257E" w:rsidP="00C6257E">
      <w:pPr>
        <w:spacing w:line="6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6257E">
        <w:rPr>
          <w:rFonts w:ascii="方正小标宋简体" w:eastAsia="方正小标宋简体" w:hAnsi="Times New Roman" w:cs="Times New Roman" w:hint="eastAsia"/>
          <w:sz w:val="44"/>
          <w:szCs w:val="44"/>
        </w:rPr>
        <w:t>“以考参评”考试的通知</w:t>
      </w:r>
    </w:p>
    <w:p w:rsidR="00BB1AD2" w:rsidRPr="00697D90" w:rsidRDefault="00BB1AD2" w:rsidP="00BA7260">
      <w:pPr>
        <w:spacing w:line="640" w:lineRule="exact"/>
        <w:rPr>
          <w:rFonts w:ascii="Times New Roman" w:eastAsia="方正小标宋简体" w:hAnsi="Times New Roman" w:cs="Times New Roman"/>
          <w:sz w:val="18"/>
          <w:szCs w:val="18"/>
        </w:rPr>
      </w:pP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>各有关单位政工职评办：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根据天津市政工职评办公室《关于申报初、中级政工专业职称实行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“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以考参评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”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的意见（试行）》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(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津</w:t>
      </w:r>
      <w:proofErr w:type="gramStart"/>
      <w:r w:rsidRPr="00C6257E">
        <w:rPr>
          <w:rFonts w:ascii="Times New Roman" w:eastAsia="方正仿宋简体" w:hAnsi="Times New Roman" w:cs="Times New Roman"/>
          <w:sz w:val="34"/>
          <w:szCs w:val="34"/>
        </w:rPr>
        <w:t>政职办〔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2015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〕</w:t>
      </w:r>
      <w:proofErr w:type="gramEnd"/>
      <w:r w:rsidRPr="00C6257E">
        <w:rPr>
          <w:rFonts w:ascii="Times New Roman" w:eastAsia="方正仿宋简体" w:hAnsi="Times New Roman" w:cs="Times New Roman"/>
          <w:sz w:val="34"/>
          <w:szCs w:val="34"/>
        </w:rPr>
        <w:t>6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号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)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安排，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2015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年天津市政工专业人员申报初、中级政工专业职称实行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“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以考参评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”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，现将考试有关事宜通知如下：</w:t>
      </w:r>
    </w:p>
    <w:p w:rsidR="00C6257E" w:rsidRPr="00BE2214" w:rsidRDefault="00C6257E" w:rsidP="00797D4C">
      <w:pPr>
        <w:wordWrap w:val="0"/>
        <w:spacing w:line="640" w:lineRule="exact"/>
        <w:rPr>
          <w:rFonts w:ascii="黑体" w:eastAsia="黑体" w:hAnsi="Times New Roman" w:cs="Times New Roman"/>
          <w:sz w:val="34"/>
          <w:szCs w:val="34"/>
        </w:rPr>
      </w:pPr>
      <w:r w:rsidRPr="00BE2214">
        <w:rPr>
          <w:rFonts w:ascii="黑体" w:eastAsia="黑体" w:hAnsi="Times New Roman" w:cs="Times New Roman" w:hint="eastAsia"/>
          <w:sz w:val="34"/>
          <w:szCs w:val="34"/>
        </w:rPr>
        <w:t xml:space="preserve">　　一、报名时间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2015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年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6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月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3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日－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6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月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12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日（每周一至周五，公休日及节假日除外）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上午：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9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：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00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－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11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：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30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下午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2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：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00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－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4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：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30</w:t>
      </w:r>
    </w:p>
    <w:p w:rsidR="00C6257E" w:rsidRPr="00BE2214" w:rsidRDefault="00C6257E" w:rsidP="00797D4C">
      <w:pPr>
        <w:wordWrap w:val="0"/>
        <w:spacing w:line="640" w:lineRule="exact"/>
        <w:rPr>
          <w:rFonts w:ascii="黑体" w:eastAsia="黑体" w:hAnsi="Times New Roman" w:cs="Times New Roman"/>
          <w:sz w:val="34"/>
          <w:szCs w:val="34"/>
        </w:rPr>
      </w:pPr>
      <w:r w:rsidRPr="00BE2214">
        <w:rPr>
          <w:rFonts w:ascii="黑体" w:eastAsia="黑体" w:hAnsi="Times New Roman" w:cs="Times New Roman" w:hint="eastAsia"/>
          <w:sz w:val="34"/>
          <w:szCs w:val="34"/>
        </w:rPr>
        <w:t xml:space="preserve">　　二、报名地点及联系电话</w:t>
      </w:r>
    </w:p>
    <w:p w:rsidR="00C6257E" w:rsidRPr="005D755D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pacing w:val="-8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</w:t>
      </w:r>
      <w:r w:rsidRPr="005D755D">
        <w:rPr>
          <w:rFonts w:ascii="Times New Roman" w:eastAsia="方正仿宋简体" w:hAnsi="Times New Roman" w:cs="Times New Roman"/>
          <w:spacing w:val="-8"/>
          <w:sz w:val="34"/>
          <w:szCs w:val="34"/>
        </w:rPr>
        <w:t>报名地点：市政工师进修学院（</w:t>
      </w:r>
      <w:proofErr w:type="gramStart"/>
      <w:r w:rsidRPr="005D755D">
        <w:rPr>
          <w:rFonts w:ascii="Times New Roman" w:eastAsia="方正仿宋简体" w:hAnsi="Times New Roman" w:cs="Times New Roman"/>
          <w:spacing w:val="-8"/>
          <w:sz w:val="34"/>
          <w:szCs w:val="34"/>
        </w:rPr>
        <w:t>河西区台儿</w:t>
      </w:r>
      <w:proofErr w:type="gramEnd"/>
      <w:r w:rsidRPr="005D755D">
        <w:rPr>
          <w:rFonts w:ascii="Times New Roman" w:eastAsia="方正仿宋简体" w:hAnsi="Times New Roman" w:cs="Times New Roman"/>
          <w:spacing w:val="-8"/>
          <w:sz w:val="34"/>
          <w:szCs w:val="34"/>
        </w:rPr>
        <w:t>庄路</w:t>
      </w:r>
      <w:r w:rsidRPr="005D755D">
        <w:rPr>
          <w:rFonts w:ascii="Times New Roman" w:eastAsia="方正仿宋简体" w:hAnsi="Times New Roman" w:cs="Times New Roman"/>
          <w:spacing w:val="-8"/>
          <w:sz w:val="34"/>
          <w:szCs w:val="34"/>
        </w:rPr>
        <w:t>40</w:t>
      </w:r>
      <w:r w:rsidRPr="005D755D">
        <w:rPr>
          <w:rFonts w:ascii="Times New Roman" w:eastAsia="方正仿宋简体" w:hAnsi="Times New Roman" w:cs="Times New Roman"/>
          <w:spacing w:val="-8"/>
          <w:sz w:val="34"/>
          <w:szCs w:val="34"/>
        </w:rPr>
        <w:t>号三楼）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联系电话：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23391756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23135122</w:t>
      </w:r>
    </w:p>
    <w:p w:rsidR="00C6257E" w:rsidRPr="00BE2214" w:rsidRDefault="00C6257E" w:rsidP="00797D4C">
      <w:pPr>
        <w:wordWrap w:val="0"/>
        <w:spacing w:line="640" w:lineRule="exact"/>
        <w:rPr>
          <w:rFonts w:ascii="黑体" w:eastAsia="黑体" w:hAnsi="Times New Roman" w:cs="Times New Roman"/>
          <w:sz w:val="34"/>
          <w:szCs w:val="34"/>
        </w:rPr>
      </w:pPr>
      <w:r w:rsidRPr="00BE2214">
        <w:rPr>
          <w:rFonts w:ascii="黑体" w:eastAsia="黑体" w:hAnsi="Times New Roman" w:cs="Times New Roman" w:hint="eastAsia"/>
          <w:sz w:val="34"/>
          <w:szCs w:val="34"/>
        </w:rPr>
        <w:lastRenderedPageBreak/>
        <w:t xml:space="preserve">　　三、收费标准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每人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50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元（含报名费、考</w:t>
      </w:r>
      <w:proofErr w:type="gramStart"/>
      <w:r w:rsidRPr="00C6257E">
        <w:rPr>
          <w:rFonts w:ascii="Times New Roman" w:eastAsia="方正仿宋简体" w:hAnsi="Times New Roman" w:cs="Times New Roman"/>
          <w:sz w:val="34"/>
          <w:szCs w:val="34"/>
        </w:rPr>
        <w:t>务</w:t>
      </w:r>
      <w:proofErr w:type="gramEnd"/>
      <w:r w:rsidRPr="00C6257E">
        <w:rPr>
          <w:rFonts w:ascii="Times New Roman" w:eastAsia="方正仿宋简体" w:hAnsi="Times New Roman" w:cs="Times New Roman"/>
          <w:sz w:val="34"/>
          <w:szCs w:val="34"/>
        </w:rPr>
        <w:t>费）</w:t>
      </w:r>
    </w:p>
    <w:p w:rsidR="00C6257E" w:rsidRPr="00BE2214" w:rsidRDefault="00C6257E" w:rsidP="00797D4C">
      <w:pPr>
        <w:wordWrap w:val="0"/>
        <w:spacing w:line="640" w:lineRule="exact"/>
        <w:rPr>
          <w:rFonts w:ascii="黑体" w:eastAsia="黑体" w:hAnsi="Times New Roman" w:cs="Times New Roman"/>
          <w:sz w:val="34"/>
          <w:szCs w:val="34"/>
        </w:rPr>
      </w:pPr>
      <w:r w:rsidRPr="00BE2214">
        <w:rPr>
          <w:rFonts w:ascii="黑体" w:eastAsia="黑体" w:hAnsi="Times New Roman" w:cs="Times New Roman" w:hint="eastAsia"/>
          <w:sz w:val="34"/>
          <w:szCs w:val="34"/>
        </w:rPr>
        <w:t xml:space="preserve">　　四、考试时间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考试时间</w:t>
      </w:r>
      <w:r w:rsidR="00E25EE6">
        <w:rPr>
          <w:rFonts w:ascii="Times New Roman" w:eastAsia="方正仿宋简体" w:hAnsi="Times New Roman" w:cs="Times New Roman" w:hint="eastAsia"/>
          <w:sz w:val="34"/>
          <w:szCs w:val="34"/>
        </w:rPr>
        <w:t>另行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通知。</w:t>
      </w:r>
    </w:p>
    <w:p w:rsidR="00C6257E" w:rsidRPr="00BE2214" w:rsidRDefault="00C6257E" w:rsidP="00797D4C">
      <w:pPr>
        <w:wordWrap w:val="0"/>
        <w:spacing w:line="640" w:lineRule="exact"/>
        <w:rPr>
          <w:rFonts w:ascii="黑体" w:eastAsia="黑体" w:hAnsi="Times New Roman" w:cs="Times New Roman"/>
          <w:sz w:val="34"/>
          <w:szCs w:val="34"/>
        </w:rPr>
      </w:pPr>
      <w:r w:rsidRPr="00BE2214">
        <w:rPr>
          <w:rFonts w:ascii="黑体" w:eastAsia="黑体" w:hAnsi="Times New Roman" w:cs="Times New Roman" w:hint="eastAsia"/>
          <w:sz w:val="34"/>
          <w:szCs w:val="34"/>
        </w:rPr>
        <w:t xml:space="preserve">　　五、相关要求　　</w:t>
      </w:r>
      <w:proofErr w:type="gramStart"/>
      <w:r w:rsidRPr="00BE2214">
        <w:rPr>
          <w:rFonts w:ascii="黑体" w:eastAsia="黑体" w:hAnsi="Times New Roman" w:cs="Times New Roman" w:hint="eastAsia"/>
          <w:sz w:val="34"/>
          <w:szCs w:val="34"/>
        </w:rPr>
        <w:t xml:space="preserve">　　</w:t>
      </w:r>
      <w:proofErr w:type="gramEnd"/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1.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报名时请携带：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①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近期免冠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1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寸彩色照片</w:t>
      </w:r>
      <w:r w:rsidR="006F3643">
        <w:rPr>
          <w:rFonts w:ascii="Times New Roman" w:eastAsia="方正仿宋简体" w:hAnsi="Times New Roman" w:cs="Times New Roman" w:hint="eastAsia"/>
          <w:sz w:val="34"/>
          <w:szCs w:val="34"/>
        </w:rPr>
        <w:t>一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张；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②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身份证复印件一份（粘贴于《报名表》上）；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③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《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2015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年天津市政工专业人员初、中级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“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以考参评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”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考试报名表》，《报名表》登陆天津市政工职评网（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www.tjzzp.com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）下载，请认真填写表内项目，特别是所属系统、区局，以便于考试结果的反馈。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2.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考试为答题卡形式，题型分为单选题、多选题和判断题，考试时间为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90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分钟</w:t>
      </w:r>
      <w:r w:rsidR="00222866">
        <w:rPr>
          <w:rFonts w:ascii="Times New Roman" w:eastAsia="方正仿宋简体" w:hAnsi="Times New Roman" w:cs="Times New Roman" w:hint="eastAsia"/>
          <w:sz w:val="34"/>
          <w:szCs w:val="34"/>
        </w:rPr>
        <w:t>。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考试复习大纲可</w:t>
      </w:r>
      <w:r w:rsidR="00222866">
        <w:rPr>
          <w:rFonts w:ascii="Times New Roman" w:eastAsia="方正仿宋简体" w:hAnsi="Times New Roman" w:cs="Times New Roman" w:hint="eastAsia"/>
          <w:sz w:val="34"/>
          <w:szCs w:val="34"/>
        </w:rPr>
        <w:t>在</w:t>
      </w:r>
      <w:r w:rsidR="00222866">
        <w:rPr>
          <w:rFonts w:ascii="Times New Roman" w:eastAsia="方正仿宋简体" w:hAnsi="Times New Roman" w:cs="Times New Roman" w:hint="eastAsia"/>
          <w:sz w:val="34"/>
          <w:szCs w:val="34"/>
        </w:rPr>
        <w:t>6</w:t>
      </w:r>
      <w:r w:rsidR="00222866">
        <w:rPr>
          <w:rFonts w:ascii="Times New Roman" w:eastAsia="方正仿宋简体" w:hAnsi="Times New Roman" w:cs="Times New Roman" w:hint="eastAsia"/>
          <w:sz w:val="34"/>
          <w:szCs w:val="34"/>
        </w:rPr>
        <w:t>月</w:t>
      </w:r>
      <w:r w:rsidR="00222866">
        <w:rPr>
          <w:rFonts w:ascii="Times New Roman" w:eastAsia="方正仿宋简体" w:hAnsi="Times New Roman" w:cs="Times New Roman" w:hint="eastAsia"/>
          <w:sz w:val="34"/>
          <w:szCs w:val="34"/>
        </w:rPr>
        <w:t>3</w:t>
      </w:r>
      <w:r w:rsidR="00222866">
        <w:rPr>
          <w:rFonts w:ascii="Times New Roman" w:eastAsia="方正仿宋简体" w:hAnsi="Times New Roman" w:cs="Times New Roman" w:hint="eastAsia"/>
          <w:sz w:val="34"/>
          <w:szCs w:val="34"/>
        </w:rPr>
        <w:t>日起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登陆天津市政工职评网（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www.tjzzp.com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）自行下载。考试结果由政工师进修学院在五天内向各系统、各区县职评办反馈，并通知参考学员。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3.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考试时必须携带：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①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本人身份证原件；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　　　　　　　　　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②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准考证；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　　　　　　　　　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③2B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铅笔、橡皮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4.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为了保证各系统、区局</w:t>
      </w:r>
      <w:proofErr w:type="gramStart"/>
      <w:r w:rsidRPr="00C6257E">
        <w:rPr>
          <w:rFonts w:ascii="Times New Roman" w:eastAsia="方正仿宋简体" w:hAnsi="Times New Roman" w:cs="Times New Roman"/>
          <w:sz w:val="34"/>
          <w:szCs w:val="34"/>
        </w:rPr>
        <w:t>中评会</w:t>
      </w:r>
      <w:proofErr w:type="gramEnd"/>
      <w:r w:rsidRPr="00C6257E">
        <w:rPr>
          <w:rFonts w:ascii="Times New Roman" w:eastAsia="方正仿宋简体" w:hAnsi="Times New Roman" w:cs="Times New Roman"/>
          <w:sz w:val="34"/>
          <w:szCs w:val="34"/>
        </w:rPr>
        <w:t>的如期进行，此项工作时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lastRenderedPageBreak/>
        <w:t>间紧、任务重，请各级职评办迅速将通知精神传达到相关人员，以避免漏报、漏考，影响其职称的正常申报。</w:t>
      </w: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 xml:space="preserve">　　附件：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2015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年天津市政工专业人员初、中级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“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以考参评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”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考试报名表</w:t>
      </w:r>
    </w:p>
    <w:p w:rsid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</w:p>
    <w:p w:rsidR="00BE2214" w:rsidRPr="00C6257E" w:rsidRDefault="00BE2214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</w:p>
    <w:p w:rsidR="00C6257E" w:rsidRPr="00C6257E" w:rsidRDefault="00C6257E" w:rsidP="00797D4C">
      <w:pPr>
        <w:wordWrap w:val="0"/>
        <w:spacing w:line="640" w:lineRule="exact"/>
        <w:rPr>
          <w:rFonts w:ascii="Times New Roman" w:eastAsia="方正仿宋简体" w:hAnsi="Times New Roman" w:cs="Times New Roman"/>
          <w:sz w:val="34"/>
          <w:szCs w:val="34"/>
        </w:rPr>
      </w:pPr>
    </w:p>
    <w:p w:rsidR="00C6257E" w:rsidRPr="00C6257E" w:rsidRDefault="00C6257E" w:rsidP="00797D4C">
      <w:pPr>
        <w:wordWrap w:val="0"/>
        <w:spacing w:line="640" w:lineRule="exact"/>
        <w:jc w:val="righ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>天津市政工职评办公室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 xml:space="preserve">　　</w:t>
      </w:r>
    </w:p>
    <w:p w:rsidR="00C6257E" w:rsidRPr="00C6257E" w:rsidRDefault="00C6257E" w:rsidP="00797D4C">
      <w:pPr>
        <w:wordWrap w:val="0"/>
        <w:spacing w:line="640" w:lineRule="exact"/>
        <w:jc w:val="righ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>天津市政工师进修学院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 xml:space="preserve">　　</w:t>
      </w:r>
    </w:p>
    <w:p w:rsidR="00BA7260" w:rsidRDefault="00C6257E" w:rsidP="00797D4C">
      <w:pPr>
        <w:wordWrap w:val="0"/>
        <w:spacing w:line="640" w:lineRule="exact"/>
        <w:jc w:val="right"/>
        <w:rPr>
          <w:rFonts w:ascii="Times New Roman" w:eastAsia="方正仿宋简体" w:hAnsi="Times New Roman" w:cs="Times New Roman"/>
          <w:sz w:val="34"/>
          <w:szCs w:val="34"/>
        </w:rPr>
      </w:pPr>
      <w:r w:rsidRPr="00C6257E">
        <w:rPr>
          <w:rFonts w:ascii="Times New Roman" w:eastAsia="方正仿宋简体" w:hAnsi="Times New Roman" w:cs="Times New Roman"/>
          <w:sz w:val="34"/>
          <w:szCs w:val="34"/>
        </w:rPr>
        <w:t>2015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年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5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月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21</w:t>
      </w:r>
      <w:r w:rsidRPr="00C6257E">
        <w:rPr>
          <w:rFonts w:ascii="Times New Roman" w:eastAsia="方正仿宋简体" w:hAnsi="Times New Roman" w:cs="Times New Roman"/>
          <w:sz w:val="34"/>
          <w:szCs w:val="34"/>
        </w:rPr>
        <w:t>日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 xml:space="preserve">　　</w:t>
      </w:r>
      <w:proofErr w:type="gramStart"/>
      <w:r>
        <w:rPr>
          <w:rFonts w:ascii="Times New Roman" w:eastAsia="方正仿宋简体" w:hAnsi="Times New Roman" w:cs="Times New Roman" w:hint="eastAsia"/>
          <w:sz w:val="34"/>
          <w:szCs w:val="34"/>
        </w:rPr>
        <w:t xml:space="preserve">　</w:t>
      </w:r>
      <w:proofErr w:type="gramEnd"/>
    </w:p>
    <w:p w:rsidR="00A9132D" w:rsidRDefault="00A9132D" w:rsidP="00A9132D">
      <w:pPr>
        <w:spacing w:line="640" w:lineRule="exact"/>
        <w:jc w:val="right"/>
        <w:rPr>
          <w:rFonts w:ascii="Times New Roman" w:eastAsia="方正仿宋简体" w:hAnsi="Times New Roman" w:cs="Times New Roman"/>
          <w:sz w:val="34"/>
          <w:szCs w:val="34"/>
        </w:rPr>
      </w:pPr>
    </w:p>
    <w:p w:rsidR="00A9132D" w:rsidRDefault="00A9132D" w:rsidP="00A9132D">
      <w:pPr>
        <w:spacing w:line="640" w:lineRule="exact"/>
        <w:jc w:val="right"/>
        <w:rPr>
          <w:rFonts w:ascii="Times New Roman" w:eastAsia="方正仿宋简体" w:hAnsi="Times New Roman" w:cs="Times New Roman"/>
          <w:sz w:val="34"/>
          <w:szCs w:val="34"/>
        </w:rPr>
      </w:pPr>
    </w:p>
    <w:p w:rsidR="00A9132D" w:rsidRDefault="00A9132D" w:rsidP="00A9132D">
      <w:pPr>
        <w:spacing w:line="640" w:lineRule="exact"/>
        <w:jc w:val="right"/>
        <w:rPr>
          <w:rFonts w:ascii="Times New Roman" w:eastAsia="方正仿宋简体" w:hAnsi="Times New Roman" w:cs="Times New Roman"/>
          <w:sz w:val="34"/>
          <w:szCs w:val="34"/>
        </w:rPr>
      </w:pPr>
    </w:p>
    <w:p w:rsidR="00A9132D" w:rsidRDefault="00A9132D" w:rsidP="00A9132D">
      <w:pPr>
        <w:spacing w:line="640" w:lineRule="exact"/>
        <w:jc w:val="right"/>
        <w:rPr>
          <w:rFonts w:ascii="Times New Roman" w:eastAsia="方正仿宋简体" w:hAnsi="Times New Roman" w:cs="Times New Roman"/>
          <w:sz w:val="34"/>
          <w:szCs w:val="34"/>
        </w:rPr>
      </w:pPr>
    </w:p>
    <w:p w:rsidR="00A9132D" w:rsidRDefault="00A9132D" w:rsidP="00A9132D">
      <w:pPr>
        <w:spacing w:line="640" w:lineRule="exact"/>
        <w:jc w:val="right"/>
        <w:rPr>
          <w:rFonts w:ascii="Times New Roman" w:eastAsia="方正仿宋简体" w:hAnsi="Times New Roman" w:cs="Times New Roman"/>
          <w:sz w:val="34"/>
          <w:szCs w:val="34"/>
        </w:rPr>
      </w:pPr>
    </w:p>
    <w:p w:rsidR="00A9132D" w:rsidRDefault="00A9132D" w:rsidP="00A9132D">
      <w:pPr>
        <w:spacing w:line="640" w:lineRule="exact"/>
        <w:jc w:val="right"/>
        <w:rPr>
          <w:rFonts w:ascii="Times New Roman" w:eastAsia="方正仿宋简体" w:hAnsi="Times New Roman" w:cs="Times New Roman"/>
          <w:sz w:val="34"/>
          <w:szCs w:val="34"/>
        </w:rPr>
      </w:pPr>
    </w:p>
    <w:p w:rsidR="00A9132D" w:rsidRDefault="00A9132D" w:rsidP="00A9132D">
      <w:pPr>
        <w:spacing w:line="640" w:lineRule="exact"/>
        <w:jc w:val="right"/>
        <w:rPr>
          <w:rFonts w:ascii="Times New Roman" w:eastAsia="方正仿宋简体" w:hAnsi="Times New Roman" w:cs="Times New Roman"/>
          <w:sz w:val="34"/>
          <w:szCs w:val="34"/>
        </w:rPr>
      </w:pPr>
    </w:p>
    <w:p w:rsidR="00A9132D" w:rsidRDefault="00A9132D" w:rsidP="00A9132D">
      <w:pPr>
        <w:spacing w:line="640" w:lineRule="exact"/>
        <w:jc w:val="right"/>
        <w:rPr>
          <w:rFonts w:ascii="Times New Roman" w:eastAsia="方正仿宋简体" w:hAnsi="Times New Roman" w:cs="Times New Roman" w:hint="eastAsia"/>
          <w:sz w:val="34"/>
          <w:szCs w:val="34"/>
        </w:rPr>
      </w:pPr>
    </w:p>
    <w:p w:rsidR="000C134F" w:rsidRDefault="000C134F" w:rsidP="00A9132D">
      <w:pPr>
        <w:spacing w:line="640" w:lineRule="exact"/>
        <w:jc w:val="right"/>
        <w:rPr>
          <w:rFonts w:ascii="Times New Roman" w:eastAsia="方正仿宋简体" w:hAnsi="Times New Roman" w:cs="Times New Roman" w:hint="eastAsia"/>
          <w:sz w:val="34"/>
          <w:szCs w:val="34"/>
        </w:rPr>
      </w:pPr>
    </w:p>
    <w:p w:rsidR="000C134F" w:rsidRDefault="000C134F" w:rsidP="00A9132D">
      <w:pPr>
        <w:spacing w:line="640" w:lineRule="exact"/>
        <w:jc w:val="right"/>
        <w:rPr>
          <w:rFonts w:ascii="Times New Roman" w:eastAsia="方正仿宋简体" w:hAnsi="Times New Roman" w:cs="Times New Roman" w:hint="eastAsia"/>
          <w:sz w:val="34"/>
          <w:szCs w:val="34"/>
        </w:rPr>
      </w:pPr>
    </w:p>
    <w:p w:rsidR="000C134F" w:rsidRPr="00A36DCA" w:rsidRDefault="000C134F" w:rsidP="000C134F">
      <w:pPr>
        <w:spacing w:line="640" w:lineRule="exact"/>
        <w:rPr>
          <w:rFonts w:ascii="黑体" w:eastAsia="黑体" w:hAnsi="Times New Roman" w:cs="Times New Roman" w:hint="eastAsia"/>
          <w:sz w:val="34"/>
          <w:szCs w:val="34"/>
        </w:rPr>
      </w:pPr>
      <w:r w:rsidRPr="00A36DCA">
        <w:rPr>
          <w:rFonts w:ascii="黑体" w:eastAsia="黑体" w:hAnsi="Times New Roman" w:cs="Times New Roman" w:hint="eastAsia"/>
          <w:sz w:val="34"/>
          <w:szCs w:val="34"/>
        </w:rPr>
        <w:lastRenderedPageBreak/>
        <w:t>附件</w:t>
      </w:r>
    </w:p>
    <w:p w:rsidR="00A36DCA" w:rsidRPr="00A36DCA" w:rsidRDefault="00A36DCA" w:rsidP="006F3570">
      <w:pPr>
        <w:snapToGrid w:val="0"/>
        <w:spacing w:line="520" w:lineRule="exact"/>
        <w:jc w:val="center"/>
        <w:textAlignment w:val="baseline"/>
        <w:rPr>
          <w:rFonts w:ascii="黑体" w:eastAsia="黑体" w:hint="eastAsia"/>
          <w:sz w:val="34"/>
          <w:szCs w:val="34"/>
        </w:rPr>
      </w:pPr>
      <w:r w:rsidRPr="00A36DCA">
        <w:rPr>
          <w:rFonts w:ascii="黑体" w:eastAsia="黑体" w:hint="eastAsia"/>
          <w:sz w:val="34"/>
          <w:szCs w:val="34"/>
        </w:rPr>
        <w:t>2015年天津市政工专业人员拟申报初、中级</w:t>
      </w:r>
    </w:p>
    <w:p w:rsidR="00A36DCA" w:rsidRDefault="00A36DCA" w:rsidP="006F3570">
      <w:pPr>
        <w:spacing w:line="520" w:lineRule="exact"/>
        <w:jc w:val="center"/>
        <w:rPr>
          <w:rFonts w:ascii="黑体" w:eastAsia="黑体" w:hint="eastAsia"/>
          <w:sz w:val="34"/>
          <w:szCs w:val="34"/>
        </w:rPr>
      </w:pPr>
      <w:r w:rsidRPr="00A36DCA">
        <w:rPr>
          <w:rFonts w:ascii="黑体" w:eastAsia="黑体" w:hint="eastAsia"/>
          <w:sz w:val="34"/>
          <w:szCs w:val="34"/>
        </w:rPr>
        <w:t>政工专业职称“以考参评”报名表</w:t>
      </w:r>
    </w:p>
    <w:p w:rsidR="00565555" w:rsidRDefault="00565555" w:rsidP="006F3570">
      <w:pPr>
        <w:spacing w:line="560" w:lineRule="exact"/>
        <w:jc w:val="center"/>
        <w:rPr>
          <w:rFonts w:ascii="Times New Roman" w:eastAsia="方正仿宋简体" w:hAnsi="Times New Roman" w:cs="Times New Roman" w:hint="eastAsia"/>
          <w:sz w:val="34"/>
          <w:szCs w:val="34"/>
        </w:rPr>
      </w:pPr>
    </w:p>
    <w:p w:rsidR="00A36DCA" w:rsidRDefault="00565555" w:rsidP="000C134F">
      <w:pPr>
        <w:spacing w:line="640" w:lineRule="exact"/>
        <w:rPr>
          <w:rFonts w:ascii="Times New Roman" w:eastAsia="方正仿宋简体" w:hAnsi="Times New Roman" w:cs="Times New Roman" w:hint="eastAsia"/>
          <w:sz w:val="34"/>
          <w:szCs w:val="34"/>
        </w:rPr>
      </w:pPr>
      <w:r w:rsidRPr="00565555">
        <w:rPr>
          <w:rFonts w:ascii="Times New Roman" w:eastAsia="方正仿宋简体" w:hAnsi="Times New Roman" w:cs="Times New Roman" w:hint="eastAsia"/>
          <w:sz w:val="34"/>
          <w:szCs w:val="34"/>
        </w:rPr>
        <w:t>报考代码及编号：　　　　　　　　　　　考试成绩：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1889"/>
        <w:gridCol w:w="879"/>
        <w:gridCol w:w="1265"/>
        <w:gridCol w:w="857"/>
        <w:gridCol w:w="806"/>
        <w:gridCol w:w="2440"/>
      </w:tblGrid>
      <w:tr w:rsidR="006F3570" w:rsidTr="006F357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48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snapToGrid w:val="0"/>
              <w:spacing w:line="487" w:lineRule="atLeast"/>
              <w:jc w:val="center"/>
              <w:textAlignment w:val="baseline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华文新魏" w:eastAsia="华文新魏"/>
                <w:b/>
                <w:sz w:val="42"/>
              </w:rPr>
              <w:t>以下内容由学员填写</w:t>
            </w:r>
          </w:p>
        </w:tc>
      </w:tr>
      <w:tr w:rsidR="006F3570" w:rsidTr="006F357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9486" w:type="dxa"/>
            <w:gridSpan w:val="7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snapToGrid w:val="0"/>
              <w:spacing w:line="368" w:lineRule="atLeast"/>
              <w:textAlignment w:val="baseline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仿宋_GB2312" w:eastAsia="仿宋_GB2312"/>
                <w:sz w:val="31"/>
              </w:rPr>
              <w:t xml:space="preserve">所属系统、区县（请准确填写）：　　　　　　</w:t>
            </w:r>
          </w:p>
        </w:tc>
      </w:tr>
      <w:tr w:rsidR="006F3570" w:rsidTr="006F3570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3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jc w:val="center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Times New Roman" w:eastAsia="仿宋_GB2312"/>
                <w:color w:val="000000"/>
                <w:sz w:val="31"/>
                <w:u w:color="000000"/>
              </w:rPr>
              <w:t>姓　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jc w:val="center"/>
              <w:rPr>
                <w:rFonts w:ascii="Times New Roman" w:eastAsia="仿宋_GB2312"/>
                <w:color w:val="000000"/>
                <w:spacing w:val="209"/>
                <w:sz w:val="3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jc w:val="center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Times New Roman" w:eastAsia="仿宋_GB2312"/>
                <w:color w:val="000000"/>
                <w:sz w:val="31"/>
                <w:u w:color="000000"/>
              </w:rPr>
              <w:t>性别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jc w:val="center"/>
              <w:rPr>
                <w:rFonts w:ascii="Times New Roman" w:eastAsia="仿宋_GB2312"/>
                <w:color w:val="000000"/>
                <w:spacing w:val="209"/>
                <w:sz w:val="31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jc w:val="center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Times New Roman" w:eastAsia="仿宋_GB2312"/>
                <w:color w:val="000000"/>
                <w:sz w:val="31"/>
                <w:u w:color="000000"/>
              </w:rPr>
              <w:t>现有职称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jc w:val="center"/>
              <w:rPr>
                <w:rFonts w:ascii="Times New Roman" w:eastAsia="仿宋_GB2312"/>
                <w:color w:val="000000"/>
                <w:spacing w:val="209"/>
                <w:sz w:val="31"/>
              </w:rPr>
            </w:pPr>
          </w:p>
        </w:tc>
      </w:tr>
      <w:tr w:rsidR="006F3570" w:rsidTr="006F3570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3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jc w:val="center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Times New Roman" w:eastAsia="仿宋_GB2312"/>
                <w:color w:val="000000"/>
                <w:sz w:val="31"/>
                <w:u w:color="000000"/>
              </w:rPr>
              <w:t>工　作</w:t>
            </w:r>
          </w:p>
          <w:p w:rsidR="006F3570" w:rsidRDefault="006F3570" w:rsidP="006F3570">
            <w:pPr>
              <w:jc w:val="center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Times New Roman" w:eastAsia="仿宋_GB2312"/>
                <w:color w:val="000000"/>
                <w:sz w:val="31"/>
                <w:u w:color="000000"/>
              </w:rPr>
              <w:t>单　位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snapToGrid w:val="0"/>
              <w:spacing w:line="368" w:lineRule="atLeast"/>
              <w:textAlignment w:val="baseline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Times New Roman" w:eastAsia="仿宋_GB2312"/>
                <w:color w:val="000000"/>
                <w:sz w:val="31"/>
              </w:rPr>
              <w:t xml:space="preserve">　　　　　　</w:t>
            </w:r>
          </w:p>
        </w:tc>
      </w:tr>
      <w:tr w:rsidR="006F3570" w:rsidTr="006F3570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13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jc w:val="center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Times New Roman" w:eastAsia="仿宋_GB2312"/>
                <w:color w:val="000000"/>
                <w:sz w:val="31"/>
                <w:u w:color="000000"/>
              </w:rPr>
              <w:t>手　机</w:t>
            </w:r>
          </w:p>
          <w:p w:rsidR="006F3570" w:rsidRDefault="006F3570" w:rsidP="006F3570">
            <w:pPr>
              <w:jc w:val="center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Times New Roman" w:eastAsia="仿宋_GB2312"/>
                <w:color w:val="000000"/>
                <w:sz w:val="31"/>
                <w:u w:color="000000"/>
              </w:rPr>
              <w:t>号　码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snapToGrid w:val="0"/>
              <w:spacing w:line="368" w:lineRule="atLeast"/>
              <w:textAlignment w:val="baseline"/>
              <w:rPr>
                <w:rFonts w:ascii="Times New Roman" w:eastAsia="仿宋_GB2312"/>
                <w:color w:val="000000"/>
                <w:spacing w:val="209"/>
                <w:sz w:val="31"/>
              </w:rPr>
            </w:pPr>
          </w:p>
        </w:tc>
      </w:tr>
      <w:tr w:rsidR="006F3570" w:rsidTr="006F3570">
        <w:tblPrEx>
          <w:tblCellMar>
            <w:top w:w="0" w:type="dxa"/>
            <w:bottom w:w="0" w:type="dxa"/>
          </w:tblCellMar>
        </w:tblPrEx>
        <w:trPr>
          <w:trHeight w:val="4255"/>
        </w:trPr>
        <w:tc>
          <w:tcPr>
            <w:tcW w:w="6240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jc w:val="center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Times New Roman" w:eastAsia="仿宋_GB2312"/>
                <w:color w:val="000000"/>
                <w:sz w:val="31"/>
                <w:u w:color="000000"/>
              </w:rPr>
              <w:t>身份证复印件粘贴处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snapToGrid w:val="0"/>
              <w:spacing w:line="453" w:lineRule="atLeast"/>
              <w:jc w:val="center"/>
              <w:textAlignment w:val="baseline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Times New Roman" w:eastAsia="仿宋_GB2312"/>
                <w:color w:val="000000"/>
                <w:sz w:val="31"/>
              </w:rPr>
              <w:t>天津市</w:t>
            </w:r>
          </w:p>
          <w:p w:rsidR="006F3570" w:rsidRDefault="006F3570" w:rsidP="006F3570">
            <w:pPr>
              <w:snapToGrid w:val="0"/>
              <w:spacing w:line="453" w:lineRule="atLeast"/>
              <w:jc w:val="center"/>
              <w:textAlignment w:val="baseline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Times New Roman" w:eastAsia="仿宋_GB2312"/>
                <w:color w:val="000000"/>
                <w:sz w:val="31"/>
              </w:rPr>
              <w:t>政工师进修学院</w:t>
            </w:r>
          </w:p>
          <w:p w:rsidR="006F3570" w:rsidRDefault="006F3570" w:rsidP="006F3570">
            <w:pPr>
              <w:snapToGrid w:val="0"/>
              <w:spacing w:line="368" w:lineRule="atLeast"/>
              <w:jc w:val="center"/>
              <w:textAlignment w:val="baseline"/>
              <w:rPr>
                <w:rFonts w:ascii="Times New Roman" w:eastAsia="仿宋_GB2312"/>
                <w:color w:val="000000"/>
                <w:spacing w:val="209"/>
                <w:sz w:val="31"/>
              </w:rPr>
            </w:pPr>
          </w:p>
          <w:p w:rsidR="006F3570" w:rsidRDefault="006F3570" w:rsidP="006F3570">
            <w:pPr>
              <w:snapToGrid w:val="0"/>
              <w:spacing w:line="368" w:lineRule="atLeast"/>
              <w:jc w:val="center"/>
              <w:textAlignment w:val="baseline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Times New Roman" w:eastAsia="仿宋_GB2312"/>
                <w:color w:val="000000"/>
                <w:sz w:val="31"/>
              </w:rPr>
              <w:t>（盖　章）</w:t>
            </w:r>
          </w:p>
        </w:tc>
      </w:tr>
      <w:tr w:rsidR="006F3570" w:rsidTr="006F3570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3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jc w:val="center"/>
              <w:rPr>
                <w:rFonts w:ascii="Times New Roman" w:eastAsia="仿宋_GB2312"/>
                <w:color w:val="000000"/>
                <w:spacing w:val="209"/>
                <w:sz w:val="31"/>
              </w:rPr>
            </w:pPr>
            <w:r>
              <w:rPr>
                <w:rFonts w:ascii="Times New Roman" w:eastAsia="仿宋_GB2312"/>
                <w:color w:val="000000"/>
                <w:sz w:val="31"/>
                <w:u w:color="000000"/>
              </w:rPr>
              <w:t>备注</w:t>
            </w:r>
          </w:p>
        </w:tc>
        <w:tc>
          <w:tcPr>
            <w:tcW w:w="8136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6F3570" w:rsidRDefault="006F3570" w:rsidP="006F3570">
            <w:pPr>
              <w:jc w:val="center"/>
              <w:rPr>
                <w:rFonts w:ascii="Times New Roman" w:eastAsia="仿宋_GB2312"/>
                <w:color w:val="000000"/>
                <w:spacing w:val="209"/>
                <w:sz w:val="31"/>
              </w:rPr>
            </w:pPr>
          </w:p>
        </w:tc>
      </w:tr>
    </w:tbl>
    <w:p w:rsidR="006F3570" w:rsidRPr="006F3570" w:rsidRDefault="006F3570" w:rsidP="006F3570">
      <w:pPr>
        <w:spacing w:line="520" w:lineRule="exact"/>
        <w:rPr>
          <w:rFonts w:ascii="Times New Roman" w:eastAsia="方正仿宋简体" w:hAnsi="Times New Roman" w:cs="Times New Roman"/>
          <w:sz w:val="10"/>
          <w:szCs w:val="10"/>
        </w:rPr>
      </w:pPr>
    </w:p>
    <w:sectPr w:rsidR="006F3570" w:rsidRPr="006F3570" w:rsidSect="009A57CC">
      <w:footerReference w:type="default" r:id="rId7"/>
      <w:pgSz w:w="11906" w:h="16838" w:code="9"/>
      <w:pgMar w:top="1701" w:right="1418" w:bottom="1361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30" w:rsidRDefault="00467D30" w:rsidP="00BA3192">
      <w:r>
        <w:separator/>
      </w:r>
    </w:p>
  </w:endnote>
  <w:endnote w:type="continuationSeparator" w:id="0">
    <w:p w:rsidR="00467D30" w:rsidRDefault="00467D30" w:rsidP="00BA3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90" w:rsidRPr="00697D90" w:rsidRDefault="00697D90" w:rsidP="00697D90">
    <w:pPr>
      <w:pStyle w:val="a4"/>
      <w:jc w:val="center"/>
      <w:rPr>
        <w:sz w:val="28"/>
        <w:szCs w:val="28"/>
      </w:rPr>
    </w:pPr>
    <w:r w:rsidRPr="00697D90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22076751"/>
        <w:docPartObj>
          <w:docPartGallery w:val="Page Numbers (Bottom of Page)"/>
          <w:docPartUnique/>
        </w:docPartObj>
      </w:sdtPr>
      <w:sdtContent>
        <w:r w:rsidR="00CA739E" w:rsidRPr="00697D90">
          <w:rPr>
            <w:sz w:val="28"/>
            <w:szCs w:val="28"/>
          </w:rPr>
          <w:fldChar w:fldCharType="begin"/>
        </w:r>
        <w:r w:rsidRPr="00697D90">
          <w:rPr>
            <w:sz w:val="28"/>
            <w:szCs w:val="28"/>
          </w:rPr>
          <w:instrText xml:space="preserve"> PAGE   \* MERGEFORMAT </w:instrText>
        </w:r>
        <w:r w:rsidR="00CA739E" w:rsidRPr="00697D90">
          <w:rPr>
            <w:sz w:val="28"/>
            <w:szCs w:val="28"/>
          </w:rPr>
          <w:fldChar w:fldCharType="separate"/>
        </w:r>
        <w:r w:rsidR="006F3570" w:rsidRPr="006F3570">
          <w:rPr>
            <w:noProof/>
            <w:sz w:val="28"/>
            <w:szCs w:val="28"/>
            <w:lang w:val="zh-CN"/>
          </w:rPr>
          <w:t>4</w:t>
        </w:r>
        <w:r w:rsidR="00CA739E" w:rsidRPr="00697D90">
          <w:rPr>
            <w:sz w:val="28"/>
            <w:szCs w:val="28"/>
          </w:rPr>
          <w:fldChar w:fldCharType="end"/>
        </w:r>
        <w:r w:rsidRPr="00697D90">
          <w:rPr>
            <w:rFonts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30" w:rsidRDefault="00467D30" w:rsidP="00BA3192">
      <w:r>
        <w:separator/>
      </w:r>
    </w:p>
  </w:footnote>
  <w:footnote w:type="continuationSeparator" w:id="0">
    <w:p w:rsidR="00467D30" w:rsidRDefault="00467D30" w:rsidP="00BA3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EB8"/>
    <w:rsid w:val="00031141"/>
    <w:rsid w:val="0003406B"/>
    <w:rsid w:val="000353B4"/>
    <w:rsid w:val="000532C7"/>
    <w:rsid w:val="0005430C"/>
    <w:rsid w:val="00056E0E"/>
    <w:rsid w:val="00057BEC"/>
    <w:rsid w:val="00061654"/>
    <w:rsid w:val="00074449"/>
    <w:rsid w:val="00095996"/>
    <w:rsid w:val="000B0093"/>
    <w:rsid w:val="000B5781"/>
    <w:rsid w:val="000C008E"/>
    <w:rsid w:val="000C134F"/>
    <w:rsid w:val="000C3F96"/>
    <w:rsid w:val="000E2567"/>
    <w:rsid w:val="000F0DDA"/>
    <w:rsid w:val="0010246D"/>
    <w:rsid w:val="00121ADB"/>
    <w:rsid w:val="001363BC"/>
    <w:rsid w:val="00154671"/>
    <w:rsid w:val="001638E1"/>
    <w:rsid w:val="00163DDF"/>
    <w:rsid w:val="0017343C"/>
    <w:rsid w:val="00194A85"/>
    <w:rsid w:val="00194DE0"/>
    <w:rsid w:val="001B2696"/>
    <w:rsid w:val="001C75B2"/>
    <w:rsid w:val="001D16CE"/>
    <w:rsid w:val="001D47FE"/>
    <w:rsid w:val="001F1D6F"/>
    <w:rsid w:val="001F41BE"/>
    <w:rsid w:val="001F435C"/>
    <w:rsid w:val="001F4F5D"/>
    <w:rsid w:val="001F6017"/>
    <w:rsid w:val="00204E45"/>
    <w:rsid w:val="00206311"/>
    <w:rsid w:val="00211995"/>
    <w:rsid w:val="002137D9"/>
    <w:rsid w:val="002148A8"/>
    <w:rsid w:val="00215F3B"/>
    <w:rsid w:val="0021787F"/>
    <w:rsid w:val="00222866"/>
    <w:rsid w:val="002443C4"/>
    <w:rsid w:val="00246B45"/>
    <w:rsid w:val="00247A3D"/>
    <w:rsid w:val="00255F39"/>
    <w:rsid w:val="00261D6F"/>
    <w:rsid w:val="002703F4"/>
    <w:rsid w:val="002768B1"/>
    <w:rsid w:val="00297DAF"/>
    <w:rsid w:val="002A0E87"/>
    <w:rsid w:val="002A30A0"/>
    <w:rsid w:val="002C0DBD"/>
    <w:rsid w:val="002D5262"/>
    <w:rsid w:val="002E7F9A"/>
    <w:rsid w:val="002F5A53"/>
    <w:rsid w:val="00310A9B"/>
    <w:rsid w:val="00317FBC"/>
    <w:rsid w:val="003261D0"/>
    <w:rsid w:val="00342FCB"/>
    <w:rsid w:val="003678ED"/>
    <w:rsid w:val="00380854"/>
    <w:rsid w:val="003D5A2F"/>
    <w:rsid w:val="003D5EF1"/>
    <w:rsid w:val="003E4542"/>
    <w:rsid w:val="003E7712"/>
    <w:rsid w:val="003F066A"/>
    <w:rsid w:val="003F1F88"/>
    <w:rsid w:val="004061CD"/>
    <w:rsid w:val="00411457"/>
    <w:rsid w:val="00411B19"/>
    <w:rsid w:val="00417E7B"/>
    <w:rsid w:val="00435C92"/>
    <w:rsid w:val="00454B4D"/>
    <w:rsid w:val="00467D30"/>
    <w:rsid w:val="0047526B"/>
    <w:rsid w:val="004767FC"/>
    <w:rsid w:val="0049035D"/>
    <w:rsid w:val="00494ACC"/>
    <w:rsid w:val="004A5603"/>
    <w:rsid w:val="004B27C7"/>
    <w:rsid w:val="004D0A40"/>
    <w:rsid w:val="004E6786"/>
    <w:rsid w:val="004E7E8C"/>
    <w:rsid w:val="00504B0E"/>
    <w:rsid w:val="00565555"/>
    <w:rsid w:val="00573363"/>
    <w:rsid w:val="00585E58"/>
    <w:rsid w:val="00586AEA"/>
    <w:rsid w:val="005B39D6"/>
    <w:rsid w:val="005D1A06"/>
    <w:rsid w:val="005D755D"/>
    <w:rsid w:val="005E494A"/>
    <w:rsid w:val="005E51CB"/>
    <w:rsid w:val="005F23B5"/>
    <w:rsid w:val="005F3039"/>
    <w:rsid w:val="00602A97"/>
    <w:rsid w:val="0060682A"/>
    <w:rsid w:val="00613F16"/>
    <w:rsid w:val="0061755C"/>
    <w:rsid w:val="00630E35"/>
    <w:rsid w:val="0063280F"/>
    <w:rsid w:val="00633232"/>
    <w:rsid w:val="00646458"/>
    <w:rsid w:val="00646B1A"/>
    <w:rsid w:val="00655BCB"/>
    <w:rsid w:val="006637AE"/>
    <w:rsid w:val="006643BC"/>
    <w:rsid w:val="0067542E"/>
    <w:rsid w:val="00690F93"/>
    <w:rsid w:val="00691F91"/>
    <w:rsid w:val="00697D90"/>
    <w:rsid w:val="006C5C26"/>
    <w:rsid w:val="006D5760"/>
    <w:rsid w:val="006D5F4D"/>
    <w:rsid w:val="006E3E0D"/>
    <w:rsid w:val="006F3570"/>
    <w:rsid w:val="006F3643"/>
    <w:rsid w:val="00701948"/>
    <w:rsid w:val="00732CB9"/>
    <w:rsid w:val="00744207"/>
    <w:rsid w:val="00755E88"/>
    <w:rsid w:val="00762CD7"/>
    <w:rsid w:val="00775948"/>
    <w:rsid w:val="00775D7C"/>
    <w:rsid w:val="00793280"/>
    <w:rsid w:val="00797D4C"/>
    <w:rsid w:val="007B4A79"/>
    <w:rsid w:val="007F1B73"/>
    <w:rsid w:val="007F3E08"/>
    <w:rsid w:val="007F78D0"/>
    <w:rsid w:val="00800D43"/>
    <w:rsid w:val="0080397C"/>
    <w:rsid w:val="00807946"/>
    <w:rsid w:val="00810223"/>
    <w:rsid w:val="00814F27"/>
    <w:rsid w:val="00816CE0"/>
    <w:rsid w:val="00820938"/>
    <w:rsid w:val="00821588"/>
    <w:rsid w:val="008332EF"/>
    <w:rsid w:val="00847CC6"/>
    <w:rsid w:val="00850C02"/>
    <w:rsid w:val="008808AD"/>
    <w:rsid w:val="00882977"/>
    <w:rsid w:val="008857A2"/>
    <w:rsid w:val="008957AE"/>
    <w:rsid w:val="008A02BB"/>
    <w:rsid w:val="008A756D"/>
    <w:rsid w:val="008B18C8"/>
    <w:rsid w:val="008E1A3B"/>
    <w:rsid w:val="008E46BB"/>
    <w:rsid w:val="009126C0"/>
    <w:rsid w:val="009146DD"/>
    <w:rsid w:val="00921BE1"/>
    <w:rsid w:val="009266AD"/>
    <w:rsid w:val="00941BA4"/>
    <w:rsid w:val="009546E3"/>
    <w:rsid w:val="00960EB8"/>
    <w:rsid w:val="00971C22"/>
    <w:rsid w:val="009726BB"/>
    <w:rsid w:val="00976668"/>
    <w:rsid w:val="009840F1"/>
    <w:rsid w:val="009A57CC"/>
    <w:rsid w:val="009B175A"/>
    <w:rsid w:val="009C016B"/>
    <w:rsid w:val="009C4D3A"/>
    <w:rsid w:val="009C5AC5"/>
    <w:rsid w:val="009C792D"/>
    <w:rsid w:val="009D04BC"/>
    <w:rsid w:val="009D22A3"/>
    <w:rsid w:val="009D3D6B"/>
    <w:rsid w:val="00A21C4A"/>
    <w:rsid w:val="00A313D9"/>
    <w:rsid w:val="00A31C16"/>
    <w:rsid w:val="00A36DCA"/>
    <w:rsid w:val="00A433BA"/>
    <w:rsid w:val="00A5266B"/>
    <w:rsid w:val="00A54C80"/>
    <w:rsid w:val="00A5796B"/>
    <w:rsid w:val="00A579DF"/>
    <w:rsid w:val="00A73D0C"/>
    <w:rsid w:val="00A81094"/>
    <w:rsid w:val="00A876D9"/>
    <w:rsid w:val="00A9132D"/>
    <w:rsid w:val="00A96307"/>
    <w:rsid w:val="00AB03E9"/>
    <w:rsid w:val="00AB5479"/>
    <w:rsid w:val="00AB75CF"/>
    <w:rsid w:val="00AD0E07"/>
    <w:rsid w:val="00AD7215"/>
    <w:rsid w:val="00AE191F"/>
    <w:rsid w:val="00AE7920"/>
    <w:rsid w:val="00AF6690"/>
    <w:rsid w:val="00B01405"/>
    <w:rsid w:val="00B1326C"/>
    <w:rsid w:val="00B21EA3"/>
    <w:rsid w:val="00B34D66"/>
    <w:rsid w:val="00B400B7"/>
    <w:rsid w:val="00B474DA"/>
    <w:rsid w:val="00B52B56"/>
    <w:rsid w:val="00B5484A"/>
    <w:rsid w:val="00B55CAD"/>
    <w:rsid w:val="00B600A8"/>
    <w:rsid w:val="00B70975"/>
    <w:rsid w:val="00B75543"/>
    <w:rsid w:val="00B76210"/>
    <w:rsid w:val="00B82CEE"/>
    <w:rsid w:val="00B86223"/>
    <w:rsid w:val="00B86BCB"/>
    <w:rsid w:val="00BA3192"/>
    <w:rsid w:val="00BA4957"/>
    <w:rsid w:val="00BA4C81"/>
    <w:rsid w:val="00BA7260"/>
    <w:rsid w:val="00BB1AD2"/>
    <w:rsid w:val="00BB25D6"/>
    <w:rsid w:val="00BB2742"/>
    <w:rsid w:val="00BD5399"/>
    <w:rsid w:val="00BD7E27"/>
    <w:rsid w:val="00BE0015"/>
    <w:rsid w:val="00BE2214"/>
    <w:rsid w:val="00C0157A"/>
    <w:rsid w:val="00C1085B"/>
    <w:rsid w:val="00C21E7C"/>
    <w:rsid w:val="00C24C0D"/>
    <w:rsid w:val="00C36518"/>
    <w:rsid w:val="00C47C88"/>
    <w:rsid w:val="00C52056"/>
    <w:rsid w:val="00C53A88"/>
    <w:rsid w:val="00C53AAE"/>
    <w:rsid w:val="00C56408"/>
    <w:rsid w:val="00C61873"/>
    <w:rsid w:val="00C6211A"/>
    <w:rsid w:val="00C6257E"/>
    <w:rsid w:val="00C71433"/>
    <w:rsid w:val="00C80EBA"/>
    <w:rsid w:val="00C82733"/>
    <w:rsid w:val="00C9069A"/>
    <w:rsid w:val="00C94BF2"/>
    <w:rsid w:val="00CA739E"/>
    <w:rsid w:val="00CA7AAB"/>
    <w:rsid w:val="00CB2C3C"/>
    <w:rsid w:val="00CB4988"/>
    <w:rsid w:val="00CC2FAF"/>
    <w:rsid w:val="00CD5E35"/>
    <w:rsid w:val="00CE425F"/>
    <w:rsid w:val="00CE6C78"/>
    <w:rsid w:val="00D05A6A"/>
    <w:rsid w:val="00D11AFF"/>
    <w:rsid w:val="00D13B76"/>
    <w:rsid w:val="00D26C07"/>
    <w:rsid w:val="00D40FD2"/>
    <w:rsid w:val="00D42F9E"/>
    <w:rsid w:val="00D73F8C"/>
    <w:rsid w:val="00D756D1"/>
    <w:rsid w:val="00D9352B"/>
    <w:rsid w:val="00DA18BC"/>
    <w:rsid w:val="00DA6AF3"/>
    <w:rsid w:val="00DB246E"/>
    <w:rsid w:val="00DB6E75"/>
    <w:rsid w:val="00DD7A4C"/>
    <w:rsid w:val="00E143FF"/>
    <w:rsid w:val="00E148B4"/>
    <w:rsid w:val="00E161D4"/>
    <w:rsid w:val="00E25EE6"/>
    <w:rsid w:val="00E358C9"/>
    <w:rsid w:val="00E531C9"/>
    <w:rsid w:val="00E7535F"/>
    <w:rsid w:val="00E85FF2"/>
    <w:rsid w:val="00EC4095"/>
    <w:rsid w:val="00ED2E9E"/>
    <w:rsid w:val="00EE1F5C"/>
    <w:rsid w:val="00EE40BC"/>
    <w:rsid w:val="00EF474B"/>
    <w:rsid w:val="00F21E18"/>
    <w:rsid w:val="00F405DC"/>
    <w:rsid w:val="00F73456"/>
    <w:rsid w:val="00F77E63"/>
    <w:rsid w:val="00F81E8C"/>
    <w:rsid w:val="00F84163"/>
    <w:rsid w:val="00F92BED"/>
    <w:rsid w:val="00FA23B1"/>
    <w:rsid w:val="00FA4673"/>
    <w:rsid w:val="00FE2C17"/>
    <w:rsid w:val="00FF2D25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3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31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19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57BE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57BEC"/>
  </w:style>
  <w:style w:type="paragraph" w:styleId="a6">
    <w:name w:val="List Paragraph"/>
    <w:basedOn w:val="a"/>
    <w:uiPriority w:val="34"/>
    <w:qFormat/>
    <w:rsid w:val="009546E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16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0D67-AC8F-4997-A105-CCC1CEAE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</Words>
  <Characters>913</Characters>
  <Application>Microsoft Office Word</Application>
  <DocSecurity>0</DocSecurity>
  <Lines>7</Lines>
  <Paragraphs>2</Paragraphs>
  <ScaleCrop>false</ScaleCrop>
  <Company>China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2012-08-07T07:52:00Z</cp:lastPrinted>
  <dcterms:created xsi:type="dcterms:W3CDTF">2015-05-25T04:54:00Z</dcterms:created>
  <dcterms:modified xsi:type="dcterms:W3CDTF">2015-05-25T08:15:00Z</dcterms:modified>
</cp:coreProperties>
</file>